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EE" w:rsidRPr="00B861EE" w:rsidRDefault="00B861EE" w:rsidP="00B861EE">
      <w:pPr>
        <w:pStyle w:val="a8"/>
      </w:pPr>
      <w:proofErr w:type="gramStart"/>
      <w:r w:rsidRPr="00B861EE">
        <w:t>П</w:t>
      </w:r>
      <w:proofErr w:type="gramEnd"/>
      <w:r w:rsidRPr="00B861EE">
        <w:t xml:space="preserve"> О С Т А Н О В Л Е Н И Е</w:t>
      </w:r>
    </w:p>
    <w:p w:rsidR="00B861EE" w:rsidRPr="00B861EE" w:rsidRDefault="00B861EE" w:rsidP="00B861EE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B861EE">
        <w:rPr>
          <w:rFonts w:eastAsia="Arial Unicode MS"/>
          <w:spacing w:val="30"/>
          <w:sz w:val="32"/>
        </w:rPr>
        <w:t>АДМИНИСТРАЦИИ ГОРОДА СТАВРОПОЛЯ</w:t>
      </w:r>
    </w:p>
    <w:p w:rsidR="00B861EE" w:rsidRPr="00B861EE" w:rsidRDefault="00B861EE" w:rsidP="00B861EE">
      <w:pPr>
        <w:spacing w:after="0" w:line="240" w:lineRule="auto"/>
        <w:jc w:val="center"/>
        <w:rPr>
          <w:rFonts w:eastAsia="Arial Unicode MS"/>
          <w:spacing w:val="30"/>
          <w:sz w:val="32"/>
        </w:rPr>
      </w:pPr>
      <w:r w:rsidRPr="00B861EE">
        <w:rPr>
          <w:rFonts w:eastAsia="Arial Unicode MS"/>
          <w:spacing w:val="30"/>
          <w:sz w:val="32"/>
        </w:rPr>
        <w:t>СТАВРОПОЛЬСКОГО КРАЯ</w:t>
      </w:r>
    </w:p>
    <w:p w:rsidR="00B861EE" w:rsidRPr="00B861EE" w:rsidRDefault="00B861EE" w:rsidP="00B861EE">
      <w:pPr>
        <w:spacing w:after="0" w:line="240" w:lineRule="auto"/>
        <w:jc w:val="both"/>
        <w:rPr>
          <w:rFonts w:eastAsia="Arial Unicode MS"/>
          <w:spacing w:val="30"/>
          <w:sz w:val="32"/>
        </w:rPr>
      </w:pPr>
    </w:p>
    <w:p w:rsidR="00B861EE" w:rsidRPr="00B861EE" w:rsidRDefault="00B861EE" w:rsidP="00B861EE">
      <w:pPr>
        <w:spacing w:after="0" w:line="240" w:lineRule="auto"/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10</w:t>
      </w:r>
      <w:r w:rsidRPr="00B861EE"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</w:rPr>
        <w:t>12</w:t>
      </w:r>
      <w:r w:rsidRPr="00B861EE">
        <w:rPr>
          <w:rFonts w:eastAsia="Arial Unicode MS"/>
          <w:spacing w:val="30"/>
          <w:sz w:val="32"/>
        </w:rPr>
        <w:t>.201</w:t>
      </w:r>
      <w:r>
        <w:rPr>
          <w:rFonts w:eastAsia="Arial Unicode MS"/>
          <w:spacing w:val="30"/>
          <w:sz w:val="32"/>
        </w:rPr>
        <w:t>9</w:t>
      </w:r>
      <w:r w:rsidRPr="00B861EE">
        <w:rPr>
          <w:rFonts w:eastAsia="Arial Unicode MS"/>
          <w:spacing w:val="30"/>
          <w:sz w:val="32"/>
        </w:rPr>
        <w:t xml:space="preserve">                  г. Ставрополь                  №</w:t>
      </w:r>
      <w:r>
        <w:rPr>
          <w:rFonts w:eastAsia="Arial Unicode MS"/>
          <w:spacing w:val="30"/>
          <w:sz w:val="32"/>
        </w:rPr>
        <w:t xml:space="preserve"> 3494</w:t>
      </w:r>
      <w:r w:rsidRPr="00B861EE">
        <w:rPr>
          <w:rFonts w:eastAsia="Arial Unicode MS"/>
          <w:spacing w:val="30"/>
          <w:sz w:val="32"/>
        </w:rPr>
        <w:t xml:space="preserve"> </w:t>
      </w:r>
    </w:p>
    <w:p w:rsidR="001E0012" w:rsidRPr="00B861EE" w:rsidRDefault="001E0012" w:rsidP="001E0012">
      <w:pPr>
        <w:spacing w:after="0" w:line="320" w:lineRule="exact"/>
        <w:jc w:val="both"/>
        <w:rPr>
          <w:szCs w:val="28"/>
        </w:rPr>
      </w:pPr>
    </w:p>
    <w:p w:rsidR="001E0012" w:rsidRPr="00B861EE" w:rsidRDefault="001E0012" w:rsidP="001E0012">
      <w:pPr>
        <w:spacing w:after="0" w:line="320" w:lineRule="exact"/>
        <w:jc w:val="both"/>
        <w:rPr>
          <w:szCs w:val="28"/>
        </w:rPr>
      </w:pPr>
    </w:p>
    <w:p w:rsidR="001E0012" w:rsidRPr="002E33A8" w:rsidRDefault="001E0012" w:rsidP="001E0012">
      <w:pPr>
        <w:spacing w:after="0" w:line="320" w:lineRule="exact"/>
        <w:jc w:val="both"/>
        <w:rPr>
          <w:szCs w:val="28"/>
        </w:rPr>
      </w:pPr>
    </w:p>
    <w:p w:rsidR="001E0012" w:rsidRDefault="001E0012" w:rsidP="001E0012">
      <w:pPr>
        <w:spacing w:after="0" w:line="240" w:lineRule="exact"/>
        <w:jc w:val="both"/>
      </w:pPr>
      <w:r>
        <w:t>О Порядке уведомления главы города Ставрополя о фактах обращения в целях склонения муниципального служащего администрации города Ставрополя к совершению коррупционных правонарушений</w:t>
      </w:r>
    </w:p>
    <w:p w:rsidR="001E0012" w:rsidRPr="002E33A8" w:rsidRDefault="001E0012" w:rsidP="001E0012">
      <w:pPr>
        <w:spacing w:after="0" w:line="360" w:lineRule="exact"/>
        <w:rPr>
          <w:szCs w:val="28"/>
        </w:rPr>
      </w:pPr>
    </w:p>
    <w:p w:rsidR="001E0012" w:rsidRDefault="001E0012" w:rsidP="001E0012">
      <w:pPr>
        <w:spacing w:after="0" w:line="240" w:lineRule="auto"/>
        <w:ind w:firstLine="709"/>
        <w:jc w:val="both"/>
      </w:pPr>
      <w:r>
        <w:t>В соответствии с частью 5 статьи 9 Федерального закона                                    от 25 декабря 2008 г. № 273-ФЗ «О противодействии коррупции»</w:t>
      </w:r>
    </w:p>
    <w:p w:rsidR="001E0012" w:rsidRPr="002E33A8" w:rsidRDefault="001E0012" w:rsidP="001E0012">
      <w:pPr>
        <w:spacing w:after="0" w:line="240" w:lineRule="auto"/>
        <w:ind w:firstLine="709"/>
        <w:jc w:val="both"/>
        <w:rPr>
          <w:szCs w:val="28"/>
        </w:rPr>
      </w:pPr>
    </w:p>
    <w:p w:rsidR="001E0012" w:rsidRDefault="001E0012" w:rsidP="001E0012">
      <w:pPr>
        <w:spacing w:after="0" w:line="240" w:lineRule="auto"/>
        <w:jc w:val="both"/>
      </w:pPr>
      <w:r>
        <w:t>ПОСТАНОВЛЯЮ:</w:t>
      </w:r>
    </w:p>
    <w:p w:rsidR="001E0012" w:rsidRPr="002E33A8" w:rsidRDefault="001E0012" w:rsidP="001E0012">
      <w:pPr>
        <w:spacing w:after="0" w:line="240" w:lineRule="auto"/>
        <w:ind w:firstLine="709"/>
        <w:jc w:val="both"/>
        <w:rPr>
          <w:szCs w:val="28"/>
        </w:rPr>
      </w:pPr>
    </w:p>
    <w:p w:rsidR="001E0012" w:rsidRDefault="001E0012" w:rsidP="001E0012">
      <w:pPr>
        <w:spacing w:after="0" w:line="240" w:lineRule="auto"/>
        <w:ind w:firstLine="709"/>
        <w:jc w:val="both"/>
      </w:pPr>
      <w:r>
        <w:t>1. Утвердить Порядок уведомления главы города Ставрополя о фактах обращения в целях склонения муниципального служащего администрации города Ставрополя к совершению коррупционных правонарушений согласно приложению.</w:t>
      </w:r>
    </w:p>
    <w:p w:rsidR="001E0012" w:rsidRDefault="001E0012" w:rsidP="001E0012">
      <w:pPr>
        <w:spacing w:after="0" w:line="240" w:lineRule="auto"/>
        <w:ind w:firstLine="709"/>
        <w:jc w:val="both"/>
      </w:pPr>
      <w:r>
        <w:t>2. Рекомендовать отраслевым (функциональным) и территориальным органам администрации города Ставрополя с правами юридического лица разработать и 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1E0012" w:rsidRDefault="001E0012" w:rsidP="001E0012">
      <w:pPr>
        <w:spacing w:after="0" w:line="240" w:lineRule="auto"/>
        <w:ind w:firstLine="709"/>
        <w:jc w:val="both"/>
      </w:pPr>
      <w:r>
        <w:t>3. Признать утратившими силу:</w:t>
      </w:r>
    </w:p>
    <w:p w:rsidR="001E0012" w:rsidRPr="008D3D1F" w:rsidRDefault="001E0012" w:rsidP="001E0012">
      <w:pPr>
        <w:spacing w:after="0" w:line="240" w:lineRule="auto"/>
        <w:ind w:firstLine="709"/>
        <w:jc w:val="both"/>
      </w:pPr>
      <w:r>
        <w:t>постановление администрации города Ставрополя от 16.08.2011                   № 2314 «О Порядке уведомления главы администрации города Ставрополя о фактах обращения в целях склонения муниципальных служащих администрации города Ставрополя к совершению коррупционных правонарушений»;</w:t>
      </w:r>
    </w:p>
    <w:p w:rsidR="001E0012" w:rsidRDefault="001E0012" w:rsidP="001E0012">
      <w:pPr>
        <w:spacing w:after="0" w:line="240" w:lineRule="auto"/>
        <w:ind w:firstLine="709"/>
        <w:jc w:val="both"/>
      </w:pPr>
      <w:proofErr w:type="gramStart"/>
      <w:r>
        <w:t>постановление администрации города Ставрополя от 30.05.2013            № 1582 «О внесении изменений в состав комиссии по рассмотрению уведомлений главы администрации города Ставрополя о фактах обращения в целях склонения муниципальных служащих администрации города Ставрополя к совершению коррупционных правонарушений, утвержденный постановлением администрации города Ставрополя от 16.08.2011 № 2314             «О Порядке уведомления главы администрации города Ставрополя о фактах  обращения в целях склонения муниципальных служащих администрации города</w:t>
      </w:r>
      <w:proofErr w:type="gramEnd"/>
      <w:r>
        <w:t xml:space="preserve"> Ставрополя к совершению коррупционных правонарушений».</w:t>
      </w:r>
    </w:p>
    <w:p w:rsidR="001E0012" w:rsidRDefault="001E0012" w:rsidP="001E0012">
      <w:pPr>
        <w:spacing w:after="0" w:line="240" w:lineRule="auto"/>
        <w:ind w:firstLine="709"/>
        <w:jc w:val="both"/>
      </w:pPr>
      <w:r>
        <w:t>4.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E0012" w:rsidRDefault="001E0012" w:rsidP="001E0012">
      <w:pPr>
        <w:spacing w:after="0" w:line="240" w:lineRule="auto"/>
        <w:ind w:firstLine="709"/>
        <w:jc w:val="both"/>
      </w:pPr>
      <w:r>
        <w:lastRenderedPageBreak/>
        <w:t xml:space="preserve">5.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E0012" w:rsidRDefault="001E0012" w:rsidP="001E0012">
      <w:pPr>
        <w:spacing w:after="0" w:line="240" w:lineRule="auto"/>
        <w:ind w:firstLine="709"/>
        <w:jc w:val="both"/>
      </w:pPr>
      <w:r>
        <w:t>6. Контроль исполнения настоящего постановления возложить на заместителя главы администрации города Ставрополя Алпатова Д.В.</w:t>
      </w:r>
    </w:p>
    <w:p w:rsidR="001E0012" w:rsidRDefault="001E0012" w:rsidP="001E0012">
      <w:pPr>
        <w:spacing w:after="0" w:line="240" w:lineRule="auto"/>
        <w:jc w:val="both"/>
      </w:pPr>
    </w:p>
    <w:p w:rsidR="001E0012" w:rsidRDefault="001E0012" w:rsidP="001E0012">
      <w:pPr>
        <w:spacing w:after="0" w:line="240" w:lineRule="auto"/>
        <w:jc w:val="both"/>
      </w:pPr>
    </w:p>
    <w:p w:rsidR="001E0012" w:rsidRDefault="001E0012" w:rsidP="001E0012">
      <w:pPr>
        <w:spacing w:after="0" w:line="240" w:lineRule="auto"/>
        <w:jc w:val="both"/>
      </w:pPr>
    </w:p>
    <w:p w:rsidR="001E0012" w:rsidRDefault="001E0012" w:rsidP="001E0012">
      <w:pPr>
        <w:spacing w:after="0" w:line="240" w:lineRule="exact"/>
        <w:jc w:val="both"/>
      </w:pPr>
      <w:r>
        <w:t xml:space="preserve">Глава города Ставрополя                                                                А.Х. </w:t>
      </w:r>
      <w:proofErr w:type="spellStart"/>
      <w:r>
        <w:t>Джатдоев</w:t>
      </w:r>
      <w:proofErr w:type="spellEnd"/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Pr="001E0012" w:rsidRDefault="001E0012" w:rsidP="001E0012">
      <w:pPr>
        <w:spacing w:after="0" w:line="240" w:lineRule="exact"/>
        <w:jc w:val="both"/>
      </w:pPr>
    </w:p>
    <w:p w:rsidR="001E0012" w:rsidRP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>
      <w:pPr>
        <w:spacing w:after="0" w:line="240" w:lineRule="exact"/>
        <w:ind w:left="5245"/>
      </w:pPr>
    </w:p>
    <w:p w:rsidR="001E0012" w:rsidRPr="002738FA" w:rsidRDefault="001E0012" w:rsidP="001E0012">
      <w:pPr>
        <w:spacing w:after="0" w:line="240" w:lineRule="exact"/>
        <w:ind w:left="5245"/>
      </w:pPr>
      <w:r w:rsidRPr="002738FA">
        <w:lastRenderedPageBreak/>
        <w:t xml:space="preserve">Приложение </w:t>
      </w:r>
    </w:p>
    <w:p w:rsidR="001E0012" w:rsidRPr="002738FA" w:rsidRDefault="001E0012" w:rsidP="001E0012">
      <w:pPr>
        <w:spacing w:after="0" w:line="240" w:lineRule="exact"/>
        <w:ind w:left="5245"/>
      </w:pPr>
    </w:p>
    <w:p w:rsidR="001E0012" w:rsidRPr="002738FA" w:rsidRDefault="001E0012" w:rsidP="001E0012">
      <w:pPr>
        <w:spacing w:after="0" w:line="240" w:lineRule="exact"/>
        <w:ind w:left="5245"/>
      </w:pPr>
      <w:r w:rsidRPr="002738FA">
        <w:t xml:space="preserve">к постановлению администрации </w:t>
      </w:r>
    </w:p>
    <w:p w:rsidR="001E0012" w:rsidRPr="002738FA" w:rsidRDefault="001E0012" w:rsidP="001E0012">
      <w:pPr>
        <w:spacing w:after="0" w:line="240" w:lineRule="exact"/>
        <w:ind w:left="5245"/>
      </w:pPr>
      <w:r w:rsidRPr="002738FA">
        <w:t xml:space="preserve">города Ставрополя </w:t>
      </w:r>
    </w:p>
    <w:p w:rsidR="001E0012" w:rsidRPr="002738FA" w:rsidRDefault="001E0012" w:rsidP="001E0012">
      <w:pPr>
        <w:ind w:left="5245"/>
        <w:rPr>
          <w:sz w:val="36"/>
          <w:szCs w:val="36"/>
        </w:rPr>
      </w:pPr>
      <w:r w:rsidRPr="002738FA">
        <w:t xml:space="preserve">от   </w:t>
      </w:r>
      <w:r w:rsidR="00B861EE">
        <w:t xml:space="preserve">10.12.2019 </w:t>
      </w:r>
      <w:r w:rsidRPr="002738FA">
        <w:t xml:space="preserve">   №</w:t>
      </w:r>
      <w:r w:rsidR="00B861EE">
        <w:t xml:space="preserve"> 3494</w:t>
      </w:r>
      <w:r w:rsidRPr="002738FA">
        <w:t xml:space="preserve">     </w:t>
      </w:r>
    </w:p>
    <w:p w:rsidR="001E0012" w:rsidRPr="002738FA" w:rsidRDefault="001E0012" w:rsidP="001E0012">
      <w:pPr>
        <w:spacing w:after="0" w:line="240" w:lineRule="exact"/>
        <w:jc w:val="center"/>
      </w:pPr>
    </w:p>
    <w:p w:rsidR="001E0012" w:rsidRPr="002738FA" w:rsidRDefault="001E0012" w:rsidP="001E0012">
      <w:pPr>
        <w:spacing w:after="0" w:line="240" w:lineRule="exact"/>
        <w:jc w:val="center"/>
      </w:pPr>
    </w:p>
    <w:p w:rsidR="001E0012" w:rsidRPr="002738FA" w:rsidRDefault="001E0012" w:rsidP="001E0012">
      <w:pPr>
        <w:spacing w:after="0" w:line="240" w:lineRule="exact"/>
        <w:jc w:val="center"/>
      </w:pPr>
      <w:r w:rsidRPr="002738FA">
        <w:t>ПОРЯДОК</w:t>
      </w:r>
    </w:p>
    <w:p w:rsidR="001E0012" w:rsidRPr="002738FA" w:rsidRDefault="001E0012" w:rsidP="001E0012">
      <w:pPr>
        <w:spacing w:after="0" w:line="240" w:lineRule="exact"/>
        <w:jc w:val="center"/>
      </w:pPr>
      <w:r w:rsidRPr="002738FA">
        <w:t>уведомления главы города Ставрополя о фактах обращения в целях склонения муниципального служащего администрации города Ставрополя                к совершению коррупционных правонарушений</w:t>
      </w:r>
    </w:p>
    <w:p w:rsidR="001E0012" w:rsidRPr="002738FA" w:rsidRDefault="001E0012" w:rsidP="001E0012">
      <w:pPr>
        <w:widowControl w:val="0"/>
        <w:spacing w:after="0" w:line="240" w:lineRule="exact"/>
        <w:jc w:val="center"/>
        <w:rPr>
          <w:sz w:val="36"/>
          <w:szCs w:val="36"/>
        </w:rPr>
      </w:pP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1. Настоящий Порядок уведомления главы города Ставрополя о фактах обращения в целях склонения муниципального служащего администрации города Ставрополя к совершению коррупционных правонарушений (далее соответственно – Порядок, муниципальный служащий) разработан в соответствии с частью 5 статьи 9 Федерального закона от 25 декабря 2008 г. № 273-ФЗ «О противодействии коррупции».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2. Настоящий Порядок устанавливает процедуру уведомления муниципальным служащим  представителя нанимателя (работодателя) в лице главы города Ставрополя о фактах обращения к нему какого-либо лица (лиц) в целях склонения к совершению коррупционных правонарушений (далее – уведомление), регистрации таких уведомлений и организации проверки содержащихся в них сведений.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 xml:space="preserve">3. </w:t>
      </w:r>
      <w:proofErr w:type="gramStart"/>
      <w:r w:rsidRPr="003E057F">
        <w:t>Муниципальный служащий обязан уведомлять главу города Ставрополя в письменной форме обо всех случаях обращения к нему    какого-либо лица (лиц) в целях склонения к совершению коррупционных правонарушений не позднее рабочего дня, следующего за днем такого обращения либо в первый рабочий день после прибытия к месту прохождения муниципальной службы и (или) выхода на муниципальную службу в случаях, если такое обращение имело место</w:t>
      </w:r>
      <w:proofErr w:type="gramEnd"/>
      <w:r w:rsidRPr="003E057F">
        <w:t xml:space="preserve"> в выходные или праздничные дни, в период нахождения муниципального служащего в отпуске, командировке, вне места прохождения муниципальной службы по иным основаниям, установленным законодательством Российской Федерации и законодательством Ставропольского края, в период временной нетрудоспособности. Форма уведомления приведена в приложении 1 к настоящему Порядку.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4. Уведомление должно содержать следующие сведения: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1) дату и место составления уведомления;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2) фамилию, имя, отчество муниципального служащего, составившего уведомление, замещаемую им должность в соответствии со штатным расписанием администрации города Ставрополя. Если уведомление направляется муниципальным служащим, указанным в пункте 10 настоящего Порядка, дополнительно указывается фамилия, имя, отчество и должность муниципального служащего, которого склоняют к совершению коррупционных правонарушений;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lastRenderedPageBreak/>
        <w:t>3) дату, время и место обращения в целях склонения муниципального служащего к совершению коррупционных правонарушений;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proofErr w:type="gramStart"/>
      <w:r w:rsidRPr="003E057F">
        <w:t>4) сведения о лицах, обратившихся в целях склонения муниципального служащего к совершению коррупционных правонарушений (фамилию, имя, отчество, дату и место рождения, место работы (учебы), должность, место жительства (регистрации), номера телефонов, иные данные, известные муниципальному служащему);</w:t>
      </w:r>
      <w:proofErr w:type="gramEnd"/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 xml:space="preserve">5) сведения о коррупционных правонарушениях, в целях </w:t>
      </w:r>
      <w:proofErr w:type="gramStart"/>
      <w:r w:rsidRPr="003E057F">
        <w:t>склонения</w:t>
      </w:r>
      <w:proofErr w:type="gramEnd"/>
      <w:r w:rsidRPr="003E057F">
        <w:t xml:space="preserve"> к совершению которых к муниципальному служащему поступило обращение (описание коррупционных правонарушений, обстоятельства, при которых имело место обращение в целях склонения муниципального служащего к совершению коррупционных правонарушений (телефонный разговор, личная встреча, почтовое отправление и так далее);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6) материалы, документально подтверждающие фа</w:t>
      </w:r>
      <w:proofErr w:type="gramStart"/>
      <w:r w:rsidRPr="003E057F">
        <w:t>кт скл</w:t>
      </w:r>
      <w:proofErr w:type="gramEnd"/>
      <w:r w:rsidRPr="003E057F">
        <w:t xml:space="preserve">онения муниципального служащего к совершению коррупционных правонарушений (в случае если муниципальный служащий располагает ими); 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7) иные данные, касающиеся факта склонения муниципального служащего к совершению коррупционных правонарушений;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8) сведения о действиях муниципального служащего в связи с поступившим к нему обращением в целях склонения его к совершению коррупционных правонарушений;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9) информацию об исполнении муниципальным служащим обязанности по уведомлению прокуратуры города Ставрополя, Главного управления Министерства внутренних дел Российской Федерации по Ставропольскому краю и других государственных органов (далее соответственно –  прокуратура, правоохранительные органы) об обращении к муниципальному служащему в целях склонения его к совершению коррупционных правонарушений;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10) подпись муниципального служащего, составившего уведомление.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5. Глава города Ставрополя в день поступления уведомления передает                   его в комитет общественной безопасности администрации города Ставрополя         (далее – Комитет) для осуществления проверки сведений, содержащихся в уведомлении.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 xml:space="preserve">Уведомление подлежит обязательной регистрации в журнале регистрации уведомлений главы города Ставрополя о фактах обращения в целях склонения муниципального служащего администрации города Ставрополя к совершению коррупционных правонарушений, который ведется Комитетом по форме, приведенной в приложении 2 к настоящему Порядку. 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 xml:space="preserve">Копия зарегистрированного уведомления выдается муниципальному служащему на руки. На копии уведомления, подлежащей передаче муниципальному служащему, ставится отметка «Уведомление зарегистрировано» с указанием даты регистрации уведомления, фамилии, имени, отчества и должности лица, зарегистрировавшего данное </w:t>
      </w:r>
      <w:r w:rsidRPr="003E057F">
        <w:lastRenderedPageBreak/>
        <w:t>уведомление.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Отказ в принятии и регистрации уведомления, а также невыдача копии уведомления с отметкой о регистрации не допускается.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Комитет осуществляет прием, регистрацию и учет поступивших уведомлений, обеспечивает сохранность данных, полученных от муниципального служащего, о фактах обращения в целях склонения его к совершению коррупционных правонарушений, а также несет персональную ответственность за разглашение полученных сведений в соответствии с законодательством Российской Федерации.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6. Проверка сведений, содержащихся в уведомлении, проводится Комитетом в течение 7 рабочих дней с момента регистрации уведомления. Срок проведения проверки может быть продлен до одного месяца по решению главы города Ставрополя.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В ходе проверки у муниципального служащего могут быть истребованы дополнительные объяснения или дополнительные сведения по факту обращения в целях склонения его к совершению коррупционных правонарушений.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По результатам проверки Комитетом готовится письменное заключение, в котором: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1) подтверждается или опровергается факт обращения в целях склонения муниципального служащего к совершению коррупционных правонарушений;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2) указываются конкретные меры, принятие которых необходимо для устранения выявленных причин и условий, способствовавших обращению в целях склонения муниципального служащего к совершению коррупционных правонарушений, предупреждения коррупционных правонарушений, воспрепятствования вмешательству в деятельность муниципального служащего и недопущения совершения им противоправных деяний.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В проведении проверки не может участвовать муниципальный служащий, прямо или косвенно заинтересованный в ее результатах. В этих случаях муниципальный служащий обязан обратиться к главе города Ставрополя с письменным заявлением об освобождении его от участия в проведении проверки.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7. Не позднее рабочего дня, следующего за днем окончания проверки, уведомление с приложением материалов проверки представляется Комитетом главе города Ставрополя. Глава города Ставрополя при поступлении заключения, в котором подтверждается факт обращения в целях склонения муниципального служащего к совершению коррупционных правонарушений, в течение 5 рабочих дней со дня поступления к нему такого заключения направляет материалы проверки в прокуратуру, правоохранительные органы в соответствии с их компетенцией.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 xml:space="preserve">8. Комитет в течение 7 рабочих дней со дня окончания проверки сообщает муниципальному служащему, подавшему уведомление, о результатах проверки. 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lastRenderedPageBreak/>
        <w:t>9. Информация, содержащаяся в уведомлении, является служебной информацией ограниченного распространения.</w:t>
      </w:r>
    </w:p>
    <w:p w:rsidR="001E0012" w:rsidRPr="003E057F" w:rsidRDefault="001E0012" w:rsidP="001E0012">
      <w:pPr>
        <w:pStyle w:val="a5"/>
        <w:widowControl w:val="0"/>
        <w:ind w:firstLine="709"/>
        <w:jc w:val="both"/>
      </w:pPr>
      <w:r w:rsidRPr="003E057F">
        <w:t>10. Настоящий Порядок применяется также и в случае, когда от муниципального служащего поступило уведомление о фактах обращения к другому муниципальному служащему каких-либо лиц в целях склонения его к совершению коррупционных правонарушений.</w:t>
      </w:r>
    </w:p>
    <w:p w:rsidR="001E0012" w:rsidRPr="002738FA" w:rsidRDefault="001E0012" w:rsidP="001E00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2738FA" w:rsidRDefault="001E0012" w:rsidP="001E00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2738FA" w:rsidRDefault="001E0012" w:rsidP="001E001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</w:p>
    <w:p w:rsidR="001E0012" w:rsidRPr="002738FA" w:rsidRDefault="001E0012" w:rsidP="001E0012">
      <w:pPr>
        <w:spacing w:after="0" w:line="240" w:lineRule="exact"/>
        <w:jc w:val="both"/>
      </w:pPr>
      <w:r w:rsidRPr="002738FA">
        <w:t>Первый з</w:t>
      </w:r>
      <w:r w:rsidRPr="002738FA">
        <w:rPr>
          <w:szCs w:val="28"/>
        </w:rPr>
        <w:t>аместитель главы</w:t>
      </w:r>
      <w:r w:rsidRPr="002738FA">
        <w:rPr>
          <w:szCs w:val="28"/>
        </w:rPr>
        <w:tab/>
      </w:r>
    </w:p>
    <w:p w:rsidR="001E0012" w:rsidRDefault="001E0012" w:rsidP="001E0012">
      <w:pPr>
        <w:spacing w:after="0" w:line="240" w:lineRule="exact"/>
        <w:jc w:val="both"/>
        <w:rPr>
          <w:szCs w:val="28"/>
        </w:rPr>
      </w:pPr>
      <w:r w:rsidRPr="002738FA">
        <w:rPr>
          <w:szCs w:val="28"/>
        </w:rPr>
        <w:t>администрации города Ставрополя</w:t>
      </w:r>
      <w:r w:rsidRPr="002738FA">
        <w:rPr>
          <w:szCs w:val="28"/>
        </w:rPr>
        <w:tab/>
        <w:t xml:space="preserve">                    </w:t>
      </w:r>
      <w:r w:rsidRPr="002738FA">
        <w:rPr>
          <w:szCs w:val="28"/>
        </w:rPr>
        <w:tab/>
      </w:r>
      <w:r w:rsidRPr="002738FA">
        <w:rPr>
          <w:szCs w:val="28"/>
        </w:rPr>
        <w:tab/>
      </w:r>
      <w:r w:rsidRPr="002738FA">
        <w:rPr>
          <w:szCs w:val="28"/>
        </w:rPr>
        <w:tab/>
        <w:t xml:space="preserve">Ю.В. </w:t>
      </w:r>
      <w:proofErr w:type="spellStart"/>
      <w:r w:rsidRPr="002738FA">
        <w:rPr>
          <w:szCs w:val="28"/>
        </w:rPr>
        <w:t>Белолапенко</w:t>
      </w:r>
      <w:proofErr w:type="spellEnd"/>
    </w:p>
    <w:p w:rsidR="001E0012" w:rsidRDefault="001E0012" w:rsidP="001E0012">
      <w:pPr>
        <w:spacing w:after="0" w:line="240" w:lineRule="exact"/>
        <w:jc w:val="both"/>
      </w:pPr>
    </w:p>
    <w:p w:rsidR="001E0012" w:rsidRDefault="001E0012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p w:rsidR="00F368A5" w:rsidRDefault="00F368A5" w:rsidP="001E0012"/>
    <w:tbl>
      <w:tblPr>
        <w:tblW w:w="0" w:type="auto"/>
        <w:tblInd w:w="5211" w:type="dxa"/>
        <w:tblLook w:val="04A0"/>
      </w:tblPr>
      <w:tblGrid>
        <w:gridCol w:w="4359"/>
      </w:tblGrid>
      <w:tr w:rsidR="00F368A5" w:rsidRPr="00F5251D" w:rsidTr="00853D3A">
        <w:tc>
          <w:tcPr>
            <w:tcW w:w="4359" w:type="dxa"/>
            <w:shd w:val="clear" w:color="auto" w:fill="auto"/>
          </w:tcPr>
          <w:p w:rsidR="00F368A5" w:rsidRPr="00F5251D" w:rsidRDefault="00F368A5" w:rsidP="00853D3A">
            <w:pPr>
              <w:autoSpaceDE w:val="0"/>
              <w:autoSpaceDN w:val="0"/>
              <w:adjustRightInd w:val="0"/>
              <w:spacing w:after="0" w:line="240" w:lineRule="exact"/>
              <w:ind w:left="34"/>
              <w:outlineLvl w:val="1"/>
              <w:rPr>
                <w:szCs w:val="28"/>
              </w:rPr>
            </w:pPr>
            <w:r w:rsidRPr="00F5251D">
              <w:rPr>
                <w:szCs w:val="28"/>
              </w:rPr>
              <w:lastRenderedPageBreak/>
              <w:t>Приложение 1</w:t>
            </w:r>
          </w:p>
          <w:p w:rsidR="00F368A5" w:rsidRPr="00F5251D" w:rsidRDefault="00F368A5" w:rsidP="00853D3A">
            <w:pPr>
              <w:autoSpaceDE w:val="0"/>
              <w:autoSpaceDN w:val="0"/>
              <w:adjustRightInd w:val="0"/>
              <w:spacing w:after="0" w:line="240" w:lineRule="exact"/>
              <w:ind w:left="34"/>
              <w:outlineLvl w:val="1"/>
              <w:rPr>
                <w:szCs w:val="28"/>
              </w:rPr>
            </w:pPr>
          </w:p>
          <w:p w:rsidR="00F368A5" w:rsidRPr="00F5251D" w:rsidRDefault="00F368A5" w:rsidP="00853D3A">
            <w:pPr>
              <w:autoSpaceDE w:val="0"/>
              <w:autoSpaceDN w:val="0"/>
              <w:adjustRightInd w:val="0"/>
              <w:spacing w:after="0" w:line="240" w:lineRule="exact"/>
              <w:ind w:left="34"/>
              <w:rPr>
                <w:szCs w:val="28"/>
              </w:rPr>
            </w:pPr>
            <w:r w:rsidRPr="00F5251D">
              <w:rPr>
                <w:szCs w:val="28"/>
              </w:rPr>
              <w:t xml:space="preserve">к Порядку уведомления главы </w:t>
            </w:r>
            <w:r w:rsidRPr="00F5251D">
              <w:t>города Ставрополя о фактах обращения в целях склонения муниципального служащего администрации города Ставрополя к совершению коррупционных  правонарушений</w:t>
            </w:r>
          </w:p>
        </w:tc>
      </w:tr>
    </w:tbl>
    <w:p w:rsidR="00F368A5" w:rsidRDefault="00F368A5" w:rsidP="00F368A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:rsidR="00F368A5" w:rsidRDefault="00F368A5" w:rsidP="00F368A5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F368A5" w:rsidRDefault="00F368A5" w:rsidP="00F368A5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F368A5" w:rsidRPr="00CC4A87" w:rsidRDefault="00F368A5" w:rsidP="00F368A5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Ставрополя </w:t>
      </w:r>
      <w:r w:rsidRPr="00CC4A87"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администрации города Ставрополя</w:t>
      </w:r>
    </w:p>
    <w:p w:rsidR="00F368A5" w:rsidRPr="00CC4A87" w:rsidRDefault="00F368A5" w:rsidP="00F368A5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368A5" w:rsidRPr="00F8440E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представителя нанимателя (работодателя)</w:t>
      </w:r>
      <w:proofErr w:type="gramEnd"/>
    </w:p>
    <w:p w:rsidR="00F368A5" w:rsidRPr="00CC4A87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368A5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(Ф.И.О., должность муниципального служащего,</w:t>
      </w:r>
      <w:proofErr w:type="gramEnd"/>
    </w:p>
    <w:p w:rsidR="00F368A5" w:rsidRPr="00F8440E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место жительства, телефон)</w:t>
      </w:r>
    </w:p>
    <w:p w:rsidR="00F368A5" w:rsidRPr="00CC4A87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68A5" w:rsidRPr="00CC4A87" w:rsidRDefault="00F368A5" w:rsidP="00F368A5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F368A5" w:rsidRPr="00CC4A87" w:rsidRDefault="00F368A5" w:rsidP="00F368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 xml:space="preserve">1. 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(описание обстоятельств, при которых стало известно о случаях обращения к муниципальному</w:t>
      </w:r>
      <w:proofErr w:type="gramEnd"/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сл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 xml:space="preserve">ужащему администрации города Ставрополя в связи с исполнением им служебных обязанностей </w:t>
      </w:r>
    </w:p>
    <w:p w:rsidR="00F368A5" w:rsidRPr="00F8440E" w:rsidRDefault="00F368A5" w:rsidP="00F368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каких-либо лиц в целях склонения его к совершению коррупционных правонарушений)</w:t>
      </w:r>
      <w:proofErr w:type="gramEnd"/>
    </w:p>
    <w:p w:rsidR="00F368A5" w:rsidRPr="00F8440E" w:rsidRDefault="00F368A5" w:rsidP="00F368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F8440E" w:rsidRDefault="00F368A5" w:rsidP="00F368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F8440E" w:rsidRDefault="00F368A5" w:rsidP="00F368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(дата, место, время, другие условия)</w:t>
      </w:r>
    </w:p>
    <w:p w:rsidR="00F368A5" w:rsidRPr="00F8440E" w:rsidRDefault="00F368A5" w:rsidP="00F368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CC4A87" w:rsidRDefault="00F368A5" w:rsidP="00F368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 xml:space="preserve">2. 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(подробные сведения о коррупционных правонарушениях, которые должен был бы совершить</w:t>
      </w:r>
      <w:proofErr w:type="gramEnd"/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муниципальный служащий администрации города Ставрополя по просьбе обратившихся лиц)</w:t>
      </w:r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CC4A87" w:rsidRDefault="00F368A5" w:rsidP="00F368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 xml:space="preserve">3. 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(все известные сведения о физическом (юридическом) лице, склоняющем</w:t>
      </w:r>
      <w:proofErr w:type="gramEnd"/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к коррупционному правонарушению)</w:t>
      </w:r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CC4A87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CC4A87" w:rsidRDefault="00F368A5" w:rsidP="00F368A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A87">
        <w:rPr>
          <w:rFonts w:ascii="Times New Roman" w:hAnsi="Times New Roman" w:cs="Times New Roman"/>
          <w:sz w:val="28"/>
          <w:szCs w:val="28"/>
        </w:rPr>
        <w:t xml:space="preserve">4. </w:t>
      </w: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(способ и обстоятельства склонения к коррупционному правонарушению</w:t>
      </w:r>
      <w:proofErr w:type="gramEnd"/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(подкуп, угроза, обман и так далее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), а также информация об отказе (согласии)</w:t>
      </w:r>
    </w:p>
    <w:p w:rsidR="00F368A5" w:rsidRPr="00F8440E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368A5" w:rsidRPr="00DA47C9" w:rsidRDefault="00F368A5" w:rsidP="00F368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принять предложение лица о совершении коррупционного правонарушения)</w:t>
      </w:r>
    </w:p>
    <w:p w:rsidR="00F368A5" w:rsidRPr="00CC4A87" w:rsidRDefault="00F368A5" w:rsidP="00F368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8440E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368A5" w:rsidRPr="00CC4A87" w:rsidRDefault="00F368A5" w:rsidP="00F368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68A5" w:rsidRPr="00DA47C9" w:rsidRDefault="00F368A5" w:rsidP="00F368A5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CC4A8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C4A8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92043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9204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DA47C9">
        <w:rPr>
          <w:rFonts w:ascii="Times New Roman" w:hAnsi="Times New Roman" w:cs="Times New Roman"/>
          <w:sz w:val="24"/>
          <w:szCs w:val="24"/>
          <w:vertAlign w:val="superscript"/>
        </w:rPr>
        <w:t>(дата, подпись)</w:t>
      </w:r>
    </w:p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F368A5" w:rsidRDefault="00F368A5" w:rsidP="00F368A5"/>
    <w:p w:rsidR="0033596A" w:rsidRDefault="0033596A" w:rsidP="00F368A5"/>
    <w:p w:rsidR="00F368A5" w:rsidRPr="00F5251D" w:rsidRDefault="00F368A5" w:rsidP="00F368A5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szCs w:val="28"/>
        </w:rPr>
      </w:pPr>
      <w:r>
        <w:rPr>
          <w:szCs w:val="28"/>
        </w:rPr>
        <w:t xml:space="preserve">Приложение </w:t>
      </w:r>
      <w:r w:rsidRPr="00F5251D">
        <w:rPr>
          <w:szCs w:val="28"/>
        </w:rPr>
        <w:t>2</w:t>
      </w:r>
    </w:p>
    <w:p w:rsidR="00F368A5" w:rsidRPr="00F5251D" w:rsidRDefault="00F368A5" w:rsidP="00F368A5">
      <w:pPr>
        <w:autoSpaceDE w:val="0"/>
        <w:autoSpaceDN w:val="0"/>
        <w:adjustRightInd w:val="0"/>
        <w:spacing w:after="0" w:line="240" w:lineRule="exact"/>
        <w:ind w:left="5245"/>
        <w:outlineLvl w:val="1"/>
        <w:rPr>
          <w:szCs w:val="28"/>
        </w:rPr>
      </w:pPr>
    </w:p>
    <w:p w:rsidR="00F368A5" w:rsidRPr="00F5251D" w:rsidRDefault="00F368A5" w:rsidP="00F368A5">
      <w:pPr>
        <w:autoSpaceDE w:val="0"/>
        <w:autoSpaceDN w:val="0"/>
        <w:adjustRightInd w:val="0"/>
        <w:spacing w:after="0" w:line="240" w:lineRule="exact"/>
        <w:ind w:left="5245"/>
        <w:rPr>
          <w:szCs w:val="28"/>
        </w:rPr>
      </w:pPr>
      <w:r w:rsidRPr="00F5251D">
        <w:rPr>
          <w:szCs w:val="28"/>
        </w:rPr>
        <w:t xml:space="preserve">к Порядку уведомления </w:t>
      </w:r>
      <w:r w:rsidRPr="00F5251D">
        <w:t>главы города Ставрополя о фактах обращения в целях с</w:t>
      </w:r>
      <w:r>
        <w:t>клонения муниципального служащего</w:t>
      </w:r>
      <w:r w:rsidRPr="00F5251D">
        <w:t xml:space="preserve">   администрации города Ставрополя к совершению коррупционных правонарушений</w:t>
      </w:r>
    </w:p>
    <w:p w:rsidR="00F368A5" w:rsidRDefault="00F368A5" w:rsidP="00F368A5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</w:p>
    <w:p w:rsidR="00F368A5" w:rsidRDefault="00F368A5" w:rsidP="00F368A5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</w:p>
    <w:p w:rsidR="00F368A5" w:rsidRDefault="00F368A5" w:rsidP="00F368A5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</w:p>
    <w:p w:rsidR="00F368A5" w:rsidRDefault="00F368A5" w:rsidP="00F368A5">
      <w:pPr>
        <w:autoSpaceDE w:val="0"/>
        <w:autoSpaceDN w:val="0"/>
        <w:adjustRightInd w:val="0"/>
        <w:spacing w:after="0" w:line="240" w:lineRule="exact"/>
        <w:rPr>
          <w:szCs w:val="28"/>
        </w:rPr>
      </w:pPr>
    </w:p>
    <w:p w:rsidR="00F368A5" w:rsidRDefault="00F368A5" w:rsidP="00F368A5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</w:p>
    <w:p w:rsidR="00F368A5" w:rsidRDefault="00F368A5" w:rsidP="00F368A5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  <w:r>
        <w:rPr>
          <w:szCs w:val="28"/>
        </w:rPr>
        <w:t>ЖУРНАЛ</w:t>
      </w:r>
    </w:p>
    <w:p w:rsidR="00F368A5" w:rsidRPr="00CC4A87" w:rsidRDefault="00F368A5" w:rsidP="00F368A5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F12D5">
        <w:rPr>
          <w:rFonts w:ascii="Times New Roman" w:hAnsi="Times New Roman" w:cs="Times New Roman"/>
          <w:sz w:val="28"/>
          <w:szCs w:val="28"/>
        </w:rPr>
        <w:t>регистрации уведомлений</w:t>
      </w:r>
      <w:r>
        <w:rPr>
          <w:rFonts w:cs="Times New Roman"/>
          <w:szCs w:val="28"/>
        </w:rPr>
        <w:t xml:space="preserve"> </w:t>
      </w:r>
      <w:r w:rsidRPr="00E56AD2">
        <w:rPr>
          <w:rFonts w:ascii="Times New Roman" w:hAnsi="Times New Roman" w:cs="Times New Roman"/>
          <w:sz w:val="28"/>
          <w:szCs w:val="28"/>
        </w:rPr>
        <w:t>главы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A87">
        <w:rPr>
          <w:rFonts w:ascii="Times New Roman" w:hAnsi="Times New Roman" w:cs="Times New Roman"/>
          <w:sz w:val="28"/>
          <w:szCs w:val="28"/>
        </w:rPr>
        <w:t xml:space="preserve">о фактах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C4A87">
        <w:rPr>
          <w:rFonts w:ascii="Times New Roman" w:hAnsi="Times New Roman" w:cs="Times New Roman"/>
          <w:sz w:val="28"/>
          <w:szCs w:val="28"/>
        </w:rPr>
        <w:t xml:space="preserve">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администрации города Ставрополя </w:t>
      </w:r>
      <w:r w:rsidRPr="00CC4A87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368A5" w:rsidRDefault="00F368A5" w:rsidP="00F368A5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850"/>
        <w:gridCol w:w="1276"/>
        <w:gridCol w:w="1843"/>
        <w:gridCol w:w="1134"/>
        <w:gridCol w:w="1275"/>
        <w:gridCol w:w="1276"/>
        <w:gridCol w:w="1276"/>
      </w:tblGrid>
      <w:tr w:rsidR="00F368A5" w:rsidRPr="00F5251D" w:rsidTr="00853D3A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8A5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>№</w:t>
            </w:r>
          </w:p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>Номер, дата</w:t>
            </w:r>
            <w:r w:rsidRPr="00F5251D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>Сведения о работнике администрации города Ставрополя, направившем уведомление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 xml:space="preserve">Краткое  </w:t>
            </w:r>
            <w:r w:rsidRPr="00F5251D">
              <w:rPr>
                <w:rFonts w:ascii="Times New Roman" w:hAnsi="Times New Roman" w:cs="Times New Roman"/>
              </w:rPr>
              <w:br/>
              <w:t xml:space="preserve">содержание </w:t>
            </w:r>
            <w:r w:rsidRPr="00F5251D">
              <w:rPr>
                <w:rFonts w:ascii="Times New Roman" w:hAnsi="Times New Roman" w:cs="Times New Roman"/>
              </w:rPr>
              <w:br/>
              <w:t>уведомления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 xml:space="preserve">Ф.И.О.  </w:t>
            </w:r>
            <w:r w:rsidRPr="00F5251D">
              <w:rPr>
                <w:rFonts w:ascii="Times New Roman" w:hAnsi="Times New Roman" w:cs="Times New Roman"/>
              </w:rPr>
              <w:br/>
              <w:t xml:space="preserve">лица,   </w:t>
            </w:r>
            <w:r w:rsidRPr="00F5251D">
              <w:rPr>
                <w:rFonts w:ascii="Times New Roman" w:hAnsi="Times New Roman" w:cs="Times New Roman"/>
              </w:rPr>
              <w:br/>
              <w:t>принявшего</w:t>
            </w:r>
            <w:r w:rsidRPr="00F5251D">
              <w:rPr>
                <w:rFonts w:ascii="Times New Roman" w:hAnsi="Times New Roman" w:cs="Times New Roman"/>
              </w:rPr>
              <w:br/>
              <w:t>уведомление</w:t>
            </w:r>
          </w:p>
        </w:tc>
      </w:tr>
      <w:tr w:rsidR="00F368A5" w:rsidRPr="00F5251D" w:rsidTr="00853D3A">
        <w:trPr>
          <w:cantSplit/>
          <w:trHeight w:val="10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 xml:space="preserve">Документ,    </w:t>
            </w:r>
            <w:r w:rsidRPr="00F5251D">
              <w:rPr>
                <w:rFonts w:ascii="Times New Roman" w:hAnsi="Times New Roman" w:cs="Times New Roman"/>
              </w:rPr>
              <w:br/>
              <w:t xml:space="preserve">удостоверяющий  </w:t>
            </w:r>
            <w:r w:rsidRPr="00F5251D">
              <w:rPr>
                <w:rFonts w:ascii="Times New Roman" w:hAnsi="Times New Roman" w:cs="Times New Roman"/>
              </w:rPr>
              <w:br/>
              <w:t>личность - паспорт</w:t>
            </w:r>
            <w:r w:rsidRPr="00F5251D">
              <w:rPr>
                <w:rFonts w:ascii="Times New Roman" w:hAnsi="Times New Roman" w:cs="Times New Roman"/>
              </w:rPr>
              <w:br/>
              <w:t xml:space="preserve">гражданина    </w:t>
            </w:r>
            <w:r w:rsidRPr="00F5251D">
              <w:rPr>
                <w:rFonts w:ascii="Times New Roman" w:hAnsi="Times New Roman" w:cs="Times New Roman"/>
              </w:rPr>
              <w:br/>
              <w:t xml:space="preserve">Российской    </w:t>
            </w:r>
            <w:r w:rsidRPr="00F5251D">
              <w:rPr>
                <w:rFonts w:ascii="Times New Roman" w:hAnsi="Times New Roman" w:cs="Times New Roman"/>
              </w:rPr>
              <w:br/>
              <w:t xml:space="preserve">Федерации,  </w:t>
            </w:r>
            <w:r w:rsidRPr="00F5251D">
              <w:rPr>
                <w:rFonts w:ascii="Times New Roman" w:hAnsi="Times New Roman" w:cs="Times New Roman"/>
              </w:rPr>
              <w:br/>
              <w:t xml:space="preserve">служебное    </w:t>
            </w:r>
            <w:r w:rsidRPr="00F5251D">
              <w:rPr>
                <w:rFonts w:ascii="Times New Roman" w:hAnsi="Times New Roman" w:cs="Times New Roman"/>
              </w:rPr>
              <w:br/>
              <w:t>удостоверение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5251D">
              <w:rPr>
                <w:rFonts w:ascii="Times New Roman" w:hAnsi="Times New Roman" w:cs="Times New Roman"/>
              </w:rPr>
              <w:t xml:space="preserve">Контактный  </w:t>
            </w:r>
            <w:r w:rsidRPr="00F5251D">
              <w:rPr>
                <w:rFonts w:ascii="Times New Roman" w:hAnsi="Times New Roman" w:cs="Times New Roman"/>
              </w:rPr>
              <w:br/>
              <w:t>телефон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68A5" w:rsidRPr="00F5251D" w:rsidTr="00853D3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004044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004044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004044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004044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004044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004044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004044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004044" w:rsidRDefault="00F368A5" w:rsidP="00853D3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004044">
              <w:rPr>
                <w:rFonts w:ascii="Times New Roman" w:hAnsi="Times New Roman" w:cs="Times New Roman"/>
              </w:rPr>
              <w:t>8</w:t>
            </w:r>
          </w:p>
        </w:tc>
      </w:tr>
      <w:tr w:rsidR="00F368A5" w:rsidRPr="00F5251D" w:rsidTr="00853D3A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8A5" w:rsidRPr="00F5251D" w:rsidRDefault="00F368A5" w:rsidP="00853D3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8A5" w:rsidRDefault="00F368A5" w:rsidP="00F368A5"/>
    <w:p w:rsidR="00F368A5" w:rsidRPr="00F4377F" w:rsidRDefault="00F368A5" w:rsidP="00F368A5">
      <w:pPr>
        <w:spacing w:after="0" w:line="240" w:lineRule="exact"/>
        <w:jc w:val="both"/>
      </w:pPr>
    </w:p>
    <w:p w:rsidR="00F368A5" w:rsidRDefault="00F368A5" w:rsidP="00F368A5"/>
    <w:p w:rsidR="00E24935" w:rsidRDefault="00E24935"/>
    <w:sectPr w:rsidR="00E24935" w:rsidSect="00667054">
      <w:headerReference w:type="default" r:id="rId6"/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8EC" w:rsidRDefault="006D68EC" w:rsidP="001E0012">
      <w:pPr>
        <w:spacing w:after="0" w:line="240" w:lineRule="auto"/>
      </w:pPr>
      <w:r>
        <w:separator/>
      </w:r>
    </w:p>
  </w:endnote>
  <w:endnote w:type="continuationSeparator" w:id="0">
    <w:p w:rsidR="006D68EC" w:rsidRDefault="006D68EC" w:rsidP="001E0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8EC" w:rsidRDefault="006D68EC" w:rsidP="001E0012">
      <w:pPr>
        <w:spacing w:after="0" w:line="240" w:lineRule="auto"/>
      </w:pPr>
      <w:r>
        <w:separator/>
      </w:r>
    </w:p>
  </w:footnote>
  <w:footnote w:type="continuationSeparator" w:id="0">
    <w:p w:rsidR="006D68EC" w:rsidRDefault="006D68EC" w:rsidP="001E0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A88" w:rsidRDefault="006D68EC">
    <w:pPr>
      <w:pStyle w:val="a3"/>
      <w:jc w:val="center"/>
    </w:pPr>
  </w:p>
  <w:p w:rsidR="00D27A88" w:rsidRDefault="006D68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012"/>
    <w:rsid w:val="00040593"/>
    <w:rsid w:val="000F6D24"/>
    <w:rsid w:val="001E0012"/>
    <w:rsid w:val="0033596A"/>
    <w:rsid w:val="006D68EC"/>
    <w:rsid w:val="00771644"/>
    <w:rsid w:val="0078780A"/>
    <w:rsid w:val="007C0B3F"/>
    <w:rsid w:val="009A45FF"/>
    <w:rsid w:val="00A71AF2"/>
    <w:rsid w:val="00B2169E"/>
    <w:rsid w:val="00B861EE"/>
    <w:rsid w:val="00D92968"/>
    <w:rsid w:val="00E24935"/>
    <w:rsid w:val="00F368A5"/>
    <w:rsid w:val="00FE3D9D"/>
    <w:rsid w:val="00FF1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1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0012"/>
    <w:rPr>
      <w:rFonts w:ascii="Times New Roman" w:eastAsia="Calibri" w:hAnsi="Times New Roman" w:cs="Times New Roman"/>
      <w:sz w:val="28"/>
    </w:rPr>
  </w:style>
  <w:style w:type="paragraph" w:styleId="a5">
    <w:name w:val="No Spacing"/>
    <w:uiPriority w:val="1"/>
    <w:qFormat/>
    <w:rsid w:val="001E001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1E0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0012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6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861EE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9">
    <w:name w:val="Название Знак"/>
    <w:basedOn w:val="a0"/>
    <w:link w:val="a8"/>
    <w:rsid w:val="00B861E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NP.Pilipenko</dc:creator>
  <cp:lastModifiedBy>ES.Aparsheva</cp:lastModifiedBy>
  <cp:revision>3</cp:revision>
  <dcterms:created xsi:type="dcterms:W3CDTF">2022-02-07T11:58:00Z</dcterms:created>
  <dcterms:modified xsi:type="dcterms:W3CDTF">2022-02-08T09:03:00Z</dcterms:modified>
</cp:coreProperties>
</file>